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D1" w:rsidRPr="0079044A" w:rsidRDefault="0079044A" w:rsidP="00163357">
      <w:pPr>
        <w:jc w:val="both"/>
        <w:rPr>
          <w:lang w:val="ru-RU"/>
        </w:rPr>
      </w:pPr>
      <w:r>
        <w:rPr>
          <w:lang w:val="ru-RU"/>
        </w:rPr>
        <w:t>Уважаемые коллеги!</w:t>
      </w:r>
    </w:p>
    <w:p w:rsidR="00723EE3" w:rsidRDefault="00723EE3" w:rsidP="00163357">
      <w:pPr>
        <w:jc w:val="both"/>
      </w:pPr>
    </w:p>
    <w:p w:rsidR="001513C2" w:rsidRDefault="00D4405A" w:rsidP="00163357">
      <w:pPr>
        <w:jc w:val="both"/>
      </w:pPr>
      <w:r>
        <w:rPr>
          <w:lang w:val="ru-RU"/>
        </w:rPr>
        <w:t>Сообщаем Вам</w:t>
      </w:r>
      <w:r w:rsidR="0079044A">
        <w:rPr>
          <w:lang w:val="ru-RU"/>
        </w:rPr>
        <w:t>, что Сеть центров аквакультуры в Центральной и Восточной Европе</w:t>
      </w:r>
      <w:r w:rsidR="001513C2">
        <w:t xml:space="preserve"> (</w:t>
      </w:r>
      <w:r w:rsidR="0079044A">
        <w:rPr>
          <w:lang w:val="ru-RU"/>
        </w:rPr>
        <w:t>НАСИ</w:t>
      </w:r>
      <w:r w:rsidR="001513C2">
        <w:t xml:space="preserve">) </w:t>
      </w:r>
      <w:r w:rsidR="0079044A">
        <w:rPr>
          <w:lang w:val="ru-RU"/>
        </w:rPr>
        <w:t>проведёт свой</w:t>
      </w:r>
      <w:r w:rsidR="001513C2">
        <w:t xml:space="preserve"> </w:t>
      </w:r>
      <w:r w:rsidR="0079044A">
        <w:rPr>
          <w:b/>
          <w:lang w:val="ru-RU"/>
        </w:rPr>
        <w:t>Пятый съезд</w:t>
      </w:r>
      <w:r w:rsidR="005C201C">
        <w:rPr>
          <w:b/>
        </w:rPr>
        <w:t xml:space="preserve"> </w:t>
      </w:r>
      <w:r w:rsidR="0094144B">
        <w:rPr>
          <w:b/>
        </w:rPr>
        <w:t>21</w:t>
      </w:r>
      <w:r w:rsidR="005766B4">
        <w:rPr>
          <w:b/>
        </w:rPr>
        <w:t xml:space="preserve"> </w:t>
      </w:r>
      <w:r w:rsidR="0079044A">
        <w:rPr>
          <w:b/>
          <w:lang w:val="ru-RU"/>
        </w:rPr>
        <w:t>мая</w:t>
      </w:r>
      <w:r w:rsidR="00702D74">
        <w:rPr>
          <w:b/>
        </w:rPr>
        <w:t xml:space="preserve"> 2014</w:t>
      </w:r>
      <w:r w:rsidR="0079044A">
        <w:rPr>
          <w:b/>
          <w:lang w:val="ru-RU"/>
        </w:rPr>
        <w:t xml:space="preserve"> г.</w:t>
      </w:r>
      <w:r w:rsidR="001513C2" w:rsidRPr="001513C2">
        <w:rPr>
          <w:b/>
        </w:rPr>
        <w:t xml:space="preserve"> </w:t>
      </w:r>
      <w:r w:rsidR="0079044A">
        <w:rPr>
          <w:b/>
          <w:lang w:val="ru-RU"/>
        </w:rPr>
        <w:t>в г. Водняны</w:t>
      </w:r>
      <w:r w:rsidR="005C201C">
        <w:rPr>
          <w:b/>
        </w:rPr>
        <w:t xml:space="preserve">, </w:t>
      </w:r>
      <w:r w:rsidR="0079044A">
        <w:rPr>
          <w:b/>
          <w:lang w:val="ru-RU"/>
        </w:rPr>
        <w:t>Чехия</w:t>
      </w:r>
      <w:r w:rsidR="001513C2">
        <w:t xml:space="preserve">. </w:t>
      </w:r>
      <w:r w:rsidR="0079044A">
        <w:rPr>
          <w:lang w:val="ru-RU"/>
        </w:rPr>
        <w:t>Съезд будет проведён на базе Факультета рыбного хозяйства и о</w:t>
      </w:r>
      <w:r w:rsidR="00EA0B35">
        <w:rPr>
          <w:lang w:val="ru-RU"/>
        </w:rPr>
        <w:t>х</w:t>
      </w:r>
      <w:r w:rsidR="0079044A">
        <w:rPr>
          <w:lang w:val="ru-RU"/>
        </w:rPr>
        <w:t xml:space="preserve">раны вод </w:t>
      </w:r>
      <w:r w:rsidR="00EA0B35">
        <w:rPr>
          <w:lang w:val="ru-RU"/>
        </w:rPr>
        <w:t>Южночешского университета в Ческе-Будеёвице,</w:t>
      </w:r>
      <w:r w:rsidR="005766B4">
        <w:t xml:space="preserve"> </w:t>
      </w:r>
      <w:r w:rsidR="00EA0B35">
        <w:rPr>
          <w:lang w:val="ru-RU"/>
        </w:rPr>
        <w:t>Чехия</w:t>
      </w:r>
      <w:r w:rsidR="00284DA8">
        <w:t xml:space="preserve"> (FFPW USB)</w:t>
      </w:r>
      <w:r w:rsidR="001513C2">
        <w:t xml:space="preserve">. </w:t>
      </w:r>
    </w:p>
    <w:p w:rsidR="001513C2" w:rsidRDefault="001513C2" w:rsidP="00163357">
      <w:pPr>
        <w:jc w:val="both"/>
      </w:pPr>
    </w:p>
    <w:p w:rsidR="001513C2" w:rsidRDefault="00EA0B35" w:rsidP="00163357">
      <w:pPr>
        <w:jc w:val="both"/>
      </w:pPr>
      <w:r>
        <w:rPr>
          <w:lang w:val="ru-RU"/>
        </w:rPr>
        <w:t>Вместе со Съездом будет проведено научное мероприятие</w:t>
      </w:r>
      <w:r>
        <w:t xml:space="preserve"> </w:t>
      </w:r>
      <w:r w:rsidR="00FF6495">
        <w:rPr>
          <w:lang w:val="ru-RU"/>
        </w:rPr>
        <w:t xml:space="preserve">проекта </w:t>
      </w:r>
      <w:r w:rsidR="00FF6495" w:rsidRPr="00FF6495">
        <w:rPr>
          <w:lang w:val="ru-RU"/>
        </w:rPr>
        <w:t>AQUAREDPOT</w:t>
      </w:r>
      <w:r w:rsidR="001513C2">
        <w:t xml:space="preserve">. </w:t>
      </w:r>
      <w:r>
        <w:rPr>
          <w:lang w:val="ru-RU"/>
        </w:rPr>
        <w:t>Общий распорядок мероприятий указан ниже</w:t>
      </w:r>
      <w:r w:rsidR="001513C2">
        <w:t>:</w:t>
      </w:r>
    </w:p>
    <w:p w:rsidR="001513C2" w:rsidRDefault="001513C2" w:rsidP="00163357">
      <w:pPr>
        <w:jc w:val="both"/>
      </w:pPr>
    </w:p>
    <w:p w:rsidR="00615D0C" w:rsidRPr="00EA0B35" w:rsidRDefault="0094144B" w:rsidP="00615D0C">
      <w:pPr>
        <w:ind w:left="2832" w:hanging="2832"/>
        <w:jc w:val="both"/>
        <w:rPr>
          <w:sz w:val="20"/>
          <w:lang w:val="ru-RU"/>
        </w:rPr>
      </w:pPr>
      <w:r>
        <w:rPr>
          <w:sz w:val="20"/>
        </w:rPr>
        <w:t>18</w:t>
      </w:r>
      <w:r w:rsidR="00A61B4E" w:rsidRPr="009A5D2D">
        <w:rPr>
          <w:sz w:val="20"/>
        </w:rPr>
        <w:t xml:space="preserve"> </w:t>
      </w:r>
      <w:r w:rsidR="00EA0B35">
        <w:rPr>
          <w:sz w:val="20"/>
          <w:lang w:val="ru-RU"/>
        </w:rPr>
        <w:t>мая</w:t>
      </w:r>
      <w:r w:rsidR="00A61B4E" w:rsidRPr="009A5D2D">
        <w:rPr>
          <w:sz w:val="20"/>
        </w:rPr>
        <w:t xml:space="preserve">, </w:t>
      </w:r>
      <w:r w:rsidR="00EA0B35">
        <w:rPr>
          <w:sz w:val="20"/>
          <w:lang w:val="ru-RU"/>
        </w:rPr>
        <w:t>воскресенье</w:t>
      </w:r>
      <w:r w:rsidR="00615D0C" w:rsidRPr="009A5D2D">
        <w:rPr>
          <w:sz w:val="20"/>
        </w:rPr>
        <w:tab/>
      </w:r>
      <w:r w:rsidR="00A61B4E" w:rsidRPr="009A5D2D">
        <w:rPr>
          <w:sz w:val="20"/>
        </w:rPr>
        <w:tab/>
      </w:r>
      <w:r w:rsidR="00EA0B35">
        <w:rPr>
          <w:sz w:val="20"/>
          <w:lang w:val="ru-RU"/>
        </w:rPr>
        <w:t>Заезд</w:t>
      </w:r>
    </w:p>
    <w:p w:rsidR="0094144B" w:rsidRPr="009A5D2D" w:rsidRDefault="0094144B" w:rsidP="00615D0C">
      <w:pPr>
        <w:ind w:left="2832" w:hanging="2832"/>
        <w:jc w:val="both"/>
        <w:rPr>
          <w:sz w:val="20"/>
        </w:rPr>
      </w:pPr>
    </w:p>
    <w:p w:rsidR="00E72ED6" w:rsidRPr="009A5D2D" w:rsidRDefault="0094144B" w:rsidP="001445D9">
      <w:pPr>
        <w:ind w:left="3540" w:hanging="3540"/>
        <w:rPr>
          <w:sz w:val="20"/>
        </w:rPr>
      </w:pPr>
      <w:r>
        <w:rPr>
          <w:sz w:val="20"/>
        </w:rPr>
        <w:t>19</w:t>
      </w:r>
      <w:r w:rsidR="00A61B4E" w:rsidRPr="009A5D2D">
        <w:rPr>
          <w:sz w:val="20"/>
        </w:rPr>
        <w:t>-</w:t>
      </w:r>
      <w:r>
        <w:rPr>
          <w:sz w:val="20"/>
        </w:rPr>
        <w:t>20</w:t>
      </w:r>
      <w:r w:rsidR="001513C2" w:rsidRPr="009A5D2D">
        <w:rPr>
          <w:sz w:val="20"/>
        </w:rPr>
        <w:t xml:space="preserve"> </w:t>
      </w:r>
      <w:r w:rsidR="00EA0B35">
        <w:rPr>
          <w:sz w:val="20"/>
          <w:lang w:val="ru-RU"/>
        </w:rPr>
        <w:t>мая</w:t>
      </w:r>
      <w:r w:rsidR="001513C2" w:rsidRPr="009A5D2D">
        <w:rPr>
          <w:sz w:val="20"/>
        </w:rPr>
        <w:t xml:space="preserve">, </w:t>
      </w:r>
      <w:r w:rsidR="00EA0B35">
        <w:rPr>
          <w:sz w:val="20"/>
          <w:lang w:val="ru-RU"/>
        </w:rPr>
        <w:t>понедельник</w:t>
      </w:r>
      <w:r w:rsidR="00A61B4E" w:rsidRPr="009A5D2D">
        <w:rPr>
          <w:sz w:val="20"/>
        </w:rPr>
        <w:t>-</w:t>
      </w:r>
      <w:r w:rsidR="00EA0B35">
        <w:rPr>
          <w:sz w:val="20"/>
          <w:lang w:val="ru-RU"/>
        </w:rPr>
        <w:t>вторник</w:t>
      </w:r>
      <w:r w:rsidR="00615D0C" w:rsidRPr="009A5D2D">
        <w:rPr>
          <w:sz w:val="20"/>
        </w:rPr>
        <w:tab/>
      </w:r>
      <w:r w:rsidR="00EA0B35">
        <w:rPr>
          <w:sz w:val="20"/>
          <w:lang w:val="ru-RU"/>
        </w:rPr>
        <w:t xml:space="preserve">Семинар </w:t>
      </w:r>
      <w:r w:rsidR="001445D9" w:rsidRPr="009A5D2D">
        <w:rPr>
          <w:sz w:val="20"/>
        </w:rPr>
        <w:t xml:space="preserve">AQUAREDPOT </w:t>
      </w:r>
      <w:r w:rsidR="00EA0B35">
        <w:rPr>
          <w:sz w:val="20"/>
          <w:lang w:val="ru-RU"/>
        </w:rPr>
        <w:t>по инновационным</w:t>
      </w:r>
      <w:r w:rsidR="001445D9" w:rsidRPr="009A5D2D">
        <w:rPr>
          <w:sz w:val="20"/>
        </w:rPr>
        <w:t xml:space="preserve"> </w:t>
      </w:r>
      <w:r w:rsidR="00EA0B35">
        <w:rPr>
          <w:sz w:val="20"/>
          <w:lang w:val="ru-RU"/>
        </w:rPr>
        <w:t>рыбоводным технологиям в открытых водоёмах</w:t>
      </w:r>
    </w:p>
    <w:p w:rsidR="00E72ED6" w:rsidRPr="009A5D2D" w:rsidRDefault="00E72ED6" w:rsidP="00615D0C">
      <w:pPr>
        <w:ind w:left="2832" w:hanging="2832"/>
        <w:jc w:val="both"/>
        <w:rPr>
          <w:sz w:val="20"/>
          <w:lang w:val="en-US"/>
        </w:rPr>
      </w:pPr>
    </w:p>
    <w:p w:rsidR="001513C2" w:rsidRPr="00EA0B35" w:rsidRDefault="0094144B" w:rsidP="00A61B4E">
      <w:pPr>
        <w:ind w:left="3540" w:hanging="3540"/>
        <w:jc w:val="both"/>
        <w:rPr>
          <w:rStyle w:val="hps"/>
          <w:sz w:val="20"/>
          <w:lang w:val="ru-RU"/>
        </w:rPr>
      </w:pPr>
      <w:r>
        <w:rPr>
          <w:sz w:val="20"/>
        </w:rPr>
        <w:t>21</w:t>
      </w:r>
      <w:r w:rsidR="00EA0B35">
        <w:rPr>
          <w:sz w:val="20"/>
          <w:lang w:val="ru-RU"/>
        </w:rPr>
        <w:t xml:space="preserve"> мая</w:t>
      </w:r>
      <w:r w:rsidR="001513C2" w:rsidRPr="009A5D2D">
        <w:rPr>
          <w:sz w:val="20"/>
        </w:rPr>
        <w:t xml:space="preserve">, </w:t>
      </w:r>
      <w:r w:rsidR="00EA0B35">
        <w:rPr>
          <w:sz w:val="20"/>
          <w:lang w:val="ru-RU"/>
        </w:rPr>
        <w:t>среда</w:t>
      </w:r>
      <w:r w:rsidR="00AC55AF" w:rsidRPr="009A5D2D">
        <w:rPr>
          <w:sz w:val="20"/>
        </w:rPr>
        <w:tab/>
      </w:r>
      <w:r w:rsidR="00EA0B35">
        <w:rPr>
          <w:sz w:val="20"/>
          <w:lang w:val="ru-RU"/>
        </w:rPr>
        <w:t>Съезд НАСИ</w:t>
      </w:r>
    </w:p>
    <w:p w:rsidR="00723EE3" w:rsidRPr="009A5D2D" w:rsidRDefault="00723EE3" w:rsidP="00163357">
      <w:pPr>
        <w:ind w:left="2832" w:hanging="2832"/>
        <w:jc w:val="both"/>
        <w:rPr>
          <w:sz w:val="20"/>
        </w:rPr>
      </w:pPr>
    </w:p>
    <w:p w:rsidR="00AC55AF" w:rsidRPr="00FF6495" w:rsidRDefault="0094144B" w:rsidP="0094144B">
      <w:pPr>
        <w:ind w:left="3540" w:hanging="3540"/>
        <w:jc w:val="both"/>
        <w:rPr>
          <w:rStyle w:val="hps"/>
          <w:sz w:val="20"/>
          <w:lang w:val="ru-RU"/>
        </w:rPr>
      </w:pPr>
      <w:r>
        <w:rPr>
          <w:sz w:val="20"/>
        </w:rPr>
        <w:t>22</w:t>
      </w:r>
      <w:r w:rsidR="00A61B4E" w:rsidRPr="009A5D2D">
        <w:rPr>
          <w:sz w:val="20"/>
        </w:rPr>
        <w:t xml:space="preserve"> </w:t>
      </w:r>
      <w:r w:rsidR="00EA0B35">
        <w:rPr>
          <w:sz w:val="20"/>
          <w:lang w:val="ru-RU"/>
        </w:rPr>
        <w:t>мая</w:t>
      </w:r>
      <w:r w:rsidR="00A61B4E" w:rsidRPr="009A5D2D">
        <w:rPr>
          <w:sz w:val="20"/>
        </w:rPr>
        <w:t xml:space="preserve">, </w:t>
      </w:r>
      <w:r w:rsidR="00EA0B35">
        <w:rPr>
          <w:sz w:val="20"/>
          <w:lang w:val="ru-RU"/>
        </w:rPr>
        <w:t>четверг</w:t>
      </w:r>
      <w:r w:rsidR="00A61B4E" w:rsidRPr="009A5D2D">
        <w:rPr>
          <w:sz w:val="20"/>
        </w:rPr>
        <w:tab/>
      </w:r>
      <w:r w:rsidR="005E236D">
        <w:rPr>
          <w:sz w:val="20"/>
        </w:rPr>
        <w:t>9 – 12</w:t>
      </w:r>
      <w:r w:rsidR="00FF6495">
        <w:rPr>
          <w:sz w:val="20"/>
          <w:lang w:val="ru-RU"/>
        </w:rPr>
        <w:t>ч</w:t>
      </w:r>
      <w:r w:rsidR="005E236D">
        <w:rPr>
          <w:sz w:val="20"/>
        </w:rPr>
        <w:t xml:space="preserve"> </w:t>
      </w:r>
      <w:r w:rsidR="00FF6495">
        <w:rPr>
          <w:sz w:val="20"/>
          <w:lang w:val="ru-RU"/>
        </w:rPr>
        <w:t>Посещение лабораторий и рабочих мест Южночешского научно-исследовательского центра аквакультуры и биоразнообразия гидроценозов</w:t>
      </w:r>
      <w:r w:rsidR="00BB773D">
        <w:rPr>
          <w:rStyle w:val="hps"/>
          <w:sz w:val="20"/>
        </w:rPr>
        <w:t xml:space="preserve"> </w:t>
      </w:r>
      <w:r w:rsidR="00A61B4E" w:rsidRPr="009A5D2D">
        <w:rPr>
          <w:rStyle w:val="hps"/>
          <w:sz w:val="20"/>
        </w:rPr>
        <w:t>(</w:t>
      </w:r>
      <w:r w:rsidR="00A61B4E" w:rsidRPr="009A5D2D">
        <w:rPr>
          <w:sz w:val="20"/>
        </w:rPr>
        <w:t>CENAKVA)</w:t>
      </w:r>
      <w:r w:rsidR="00A61B4E" w:rsidRPr="009A5D2D">
        <w:rPr>
          <w:rStyle w:val="hps"/>
          <w:sz w:val="20"/>
        </w:rPr>
        <w:t xml:space="preserve"> </w:t>
      </w:r>
      <w:r w:rsidR="00FF6495">
        <w:rPr>
          <w:rStyle w:val="hps"/>
          <w:sz w:val="20"/>
          <w:lang w:val="ru-RU"/>
        </w:rPr>
        <w:t>в г. Водняны</w:t>
      </w:r>
    </w:p>
    <w:p w:rsidR="005E236D" w:rsidRPr="0094144B" w:rsidRDefault="005E236D" w:rsidP="0094144B">
      <w:pPr>
        <w:ind w:left="3540" w:hanging="3540"/>
        <w:jc w:val="both"/>
        <w:rPr>
          <w:sz w:val="20"/>
        </w:rPr>
      </w:pPr>
      <w:r>
        <w:rPr>
          <w:rStyle w:val="hps"/>
          <w:sz w:val="20"/>
        </w:rPr>
        <w:tab/>
        <w:t>14 – 19</w:t>
      </w:r>
      <w:r w:rsidR="00FF6495">
        <w:rPr>
          <w:rStyle w:val="hps"/>
          <w:sz w:val="20"/>
          <w:lang w:val="ru-RU"/>
        </w:rPr>
        <w:t>ч</w:t>
      </w:r>
      <w:r>
        <w:rPr>
          <w:rStyle w:val="hps"/>
          <w:sz w:val="20"/>
        </w:rPr>
        <w:t xml:space="preserve"> </w:t>
      </w:r>
      <w:r w:rsidR="00FF6495">
        <w:rPr>
          <w:rStyle w:val="hps"/>
          <w:sz w:val="20"/>
          <w:lang w:val="ru-RU"/>
        </w:rPr>
        <w:t>Экскурсия</w:t>
      </w:r>
      <w:r>
        <w:rPr>
          <w:rStyle w:val="hps"/>
          <w:sz w:val="20"/>
        </w:rPr>
        <w:t xml:space="preserve"> (</w:t>
      </w:r>
      <w:r w:rsidR="00FF6495">
        <w:rPr>
          <w:rStyle w:val="hps"/>
          <w:sz w:val="20"/>
          <w:lang w:val="ru-RU"/>
        </w:rPr>
        <w:t>факультативно</w:t>
      </w:r>
      <w:r>
        <w:rPr>
          <w:rStyle w:val="hps"/>
          <w:sz w:val="20"/>
        </w:rPr>
        <w:t>)</w:t>
      </w:r>
    </w:p>
    <w:p w:rsidR="0094144B" w:rsidRDefault="0094144B" w:rsidP="00163357">
      <w:pPr>
        <w:jc w:val="both"/>
        <w:rPr>
          <w:sz w:val="20"/>
        </w:rPr>
      </w:pPr>
    </w:p>
    <w:p w:rsidR="00A61B4E" w:rsidRPr="00FF6495" w:rsidRDefault="0094144B" w:rsidP="00163357">
      <w:pPr>
        <w:jc w:val="both"/>
        <w:rPr>
          <w:sz w:val="20"/>
          <w:lang w:val="ru-RU"/>
        </w:rPr>
      </w:pPr>
      <w:r>
        <w:rPr>
          <w:sz w:val="20"/>
        </w:rPr>
        <w:t>23</w:t>
      </w:r>
      <w:r w:rsidR="00A61B4E" w:rsidRPr="009A5D2D">
        <w:rPr>
          <w:sz w:val="20"/>
        </w:rPr>
        <w:t xml:space="preserve"> </w:t>
      </w:r>
      <w:r w:rsidR="00FF6495">
        <w:rPr>
          <w:sz w:val="20"/>
          <w:lang w:val="ru-RU"/>
        </w:rPr>
        <w:t>мая</w:t>
      </w:r>
      <w:r w:rsidR="00A61B4E" w:rsidRPr="009A5D2D">
        <w:rPr>
          <w:sz w:val="20"/>
        </w:rPr>
        <w:t xml:space="preserve">, </w:t>
      </w:r>
      <w:r w:rsidR="00FF6495">
        <w:rPr>
          <w:sz w:val="20"/>
          <w:lang w:val="ru-RU"/>
        </w:rPr>
        <w:t>пятница</w:t>
      </w:r>
      <w:r w:rsidR="00A61B4E" w:rsidRPr="009A5D2D">
        <w:rPr>
          <w:sz w:val="20"/>
        </w:rPr>
        <w:tab/>
      </w:r>
      <w:r w:rsidR="00A61B4E" w:rsidRPr="009A5D2D">
        <w:rPr>
          <w:sz w:val="20"/>
        </w:rPr>
        <w:tab/>
      </w:r>
      <w:r w:rsidR="00A61B4E" w:rsidRPr="009A5D2D">
        <w:rPr>
          <w:sz w:val="20"/>
        </w:rPr>
        <w:tab/>
      </w:r>
      <w:r w:rsidR="009A5D2D">
        <w:rPr>
          <w:sz w:val="20"/>
        </w:rPr>
        <w:tab/>
      </w:r>
      <w:bookmarkStart w:id="0" w:name="_GoBack"/>
      <w:bookmarkEnd w:id="0"/>
      <w:r w:rsidR="00FF6495">
        <w:rPr>
          <w:sz w:val="20"/>
          <w:lang w:val="ru-RU"/>
        </w:rPr>
        <w:t>Отъезд</w:t>
      </w:r>
    </w:p>
    <w:p w:rsidR="00056218" w:rsidRPr="009A5D2D" w:rsidRDefault="00056218" w:rsidP="00163357">
      <w:pPr>
        <w:jc w:val="both"/>
        <w:rPr>
          <w:sz w:val="20"/>
        </w:rPr>
      </w:pPr>
    </w:p>
    <w:p w:rsidR="0031467E" w:rsidRPr="0031467E" w:rsidRDefault="00FF6495" w:rsidP="0031467E">
      <w:pPr>
        <w:ind w:left="3540" w:hanging="3540"/>
        <w:rPr>
          <w:b/>
        </w:rPr>
      </w:pPr>
      <w:r>
        <w:rPr>
          <w:b/>
          <w:lang w:val="ru-RU"/>
        </w:rPr>
        <w:t xml:space="preserve">Семинар </w:t>
      </w:r>
      <w:r w:rsidR="0031467E" w:rsidRPr="0031467E">
        <w:rPr>
          <w:b/>
        </w:rPr>
        <w:t xml:space="preserve">AQUAREDPOT </w:t>
      </w:r>
      <w:proofErr w:type="spellStart"/>
      <w:r w:rsidRPr="00FF6495">
        <w:rPr>
          <w:b/>
        </w:rPr>
        <w:t>по</w:t>
      </w:r>
      <w:proofErr w:type="spellEnd"/>
      <w:r w:rsidRPr="00FF6495">
        <w:rPr>
          <w:b/>
        </w:rPr>
        <w:t xml:space="preserve"> </w:t>
      </w:r>
      <w:proofErr w:type="spellStart"/>
      <w:r w:rsidRPr="00FF6495">
        <w:rPr>
          <w:b/>
        </w:rPr>
        <w:t>инновационным</w:t>
      </w:r>
      <w:proofErr w:type="spellEnd"/>
      <w:r w:rsidRPr="00FF6495">
        <w:rPr>
          <w:b/>
        </w:rPr>
        <w:t xml:space="preserve"> </w:t>
      </w:r>
      <w:proofErr w:type="spellStart"/>
      <w:r w:rsidRPr="00FF6495">
        <w:rPr>
          <w:b/>
        </w:rPr>
        <w:t>рыбоводным</w:t>
      </w:r>
      <w:proofErr w:type="spellEnd"/>
      <w:r w:rsidRPr="00FF6495">
        <w:rPr>
          <w:b/>
        </w:rPr>
        <w:t xml:space="preserve"> </w:t>
      </w:r>
      <w:proofErr w:type="spellStart"/>
      <w:r w:rsidRPr="00FF6495">
        <w:rPr>
          <w:b/>
        </w:rPr>
        <w:t>технологиям</w:t>
      </w:r>
      <w:proofErr w:type="spellEnd"/>
      <w:r w:rsidRPr="00FF6495">
        <w:rPr>
          <w:b/>
        </w:rPr>
        <w:t xml:space="preserve"> в </w:t>
      </w:r>
      <w:proofErr w:type="spellStart"/>
      <w:r w:rsidRPr="00FF6495">
        <w:rPr>
          <w:b/>
        </w:rPr>
        <w:t>открытых</w:t>
      </w:r>
      <w:proofErr w:type="spellEnd"/>
      <w:r w:rsidRPr="00FF6495">
        <w:rPr>
          <w:b/>
        </w:rPr>
        <w:t xml:space="preserve"> </w:t>
      </w:r>
      <w:proofErr w:type="spellStart"/>
      <w:r w:rsidRPr="00FF6495">
        <w:rPr>
          <w:b/>
        </w:rPr>
        <w:t>водоёмах</w:t>
      </w:r>
      <w:proofErr w:type="spellEnd"/>
    </w:p>
    <w:p w:rsidR="0094144B" w:rsidRDefault="00A61B4E" w:rsidP="00163357">
      <w:pPr>
        <w:jc w:val="both"/>
        <w:rPr>
          <w:lang w:val="ru-RU"/>
        </w:rPr>
      </w:pPr>
      <w:r>
        <w:t xml:space="preserve"> (1</w:t>
      </w:r>
      <w:r w:rsidR="0094144B">
        <w:t>9</w:t>
      </w:r>
      <w:r>
        <w:t>-</w:t>
      </w:r>
      <w:r w:rsidR="0094144B">
        <w:t>20</w:t>
      </w:r>
      <w:r w:rsidR="00E82F63">
        <w:t> </w:t>
      </w:r>
      <w:r w:rsidR="00FF6495">
        <w:rPr>
          <w:lang w:val="ru-RU"/>
        </w:rPr>
        <w:t>мая</w:t>
      </w:r>
      <w:r w:rsidR="006B3145">
        <w:t xml:space="preserve">) </w:t>
      </w:r>
      <w:r w:rsidR="00FF6495">
        <w:rPr>
          <w:lang w:val="ru-RU"/>
        </w:rPr>
        <w:t>является мероприятием, совместно организованным</w:t>
      </w:r>
      <w:r w:rsidR="006B3145">
        <w:t xml:space="preserve"> </w:t>
      </w:r>
      <w:r w:rsidR="00284DA8">
        <w:t>FFPW USB</w:t>
      </w:r>
      <w:r w:rsidR="0094144B">
        <w:t xml:space="preserve"> </w:t>
      </w:r>
      <w:r w:rsidR="00FF6495">
        <w:rPr>
          <w:lang w:val="ru-RU"/>
        </w:rPr>
        <w:t>и</w:t>
      </w:r>
      <w:r w:rsidR="0094144B">
        <w:t xml:space="preserve"> HAKI</w:t>
      </w:r>
      <w:r w:rsidR="009271D7">
        <w:t xml:space="preserve">. </w:t>
      </w:r>
      <w:r w:rsidR="00D4405A">
        <w:t>C</w:t>
      </w:r>
      <w:r w:rsidR="00D4405A">
        <w:rPr>
          <w:lang w:val="ru-RU"/>
        </w:rPr>
        <w:t>еминар</w:t>
      </w:r>
      <w:r w:rsidR="009271D7">
        <w:rPr>
          <w:lang w:val="ru-RU"/>
        </w:rPr>
        <w:t xml:space="preserve"> </w:t>
      </w:r>
      <w:r w:rsidR="00D4405A">
        <w:rPr>
          <w:lang w:val="ru-RU"/>
        </w:rPr>
        <w:t>рассмотрит</w:t>
      </w:r>
      <w:r w:rsidR="009271D7">
        <w:rPr>
          <w:lang w:val="ru-RU"/>
        </w:rPr>
        <w:t xml:space="preserve"> новы</w:t>
      </w:r>
      <w:r w:rsidR="00D4405A">
        <w:rPr>
          <w:lang w:val="ru-RU"/>
        </w:rPr>
        <w:t>е</w:t>
      </w:r>
      <w:r w:rsidR="009271D7">
        <w:rPr>
          <w:lang w:val="ru-RU"/>
        </w:rPr>
        <w:t xml:space="preserve"> технологически</w:t>
      </w:r>
      <w:r w:rsidR="00D4405A">
        <w:rPr>
          <w:lang w:val="ru-RU"/>
        </w:rPr>
        <w:t>е решения</w:t>
      </w:r>
      <w:r w:rsidR="009271D7">
        <w:rPr>
          <w:lang w:val="ru-RU"/>
        </w:rPr>
        <w:t xml:space="preserve">, </w:t>
      </w:r>
      <w:r w:rsidR="00D4405A">
        <w:rPr>
          <w:lang w:val="ru-RU"/>
        </w:rPr>
        <w:t xml:space="preserve">не </w:t>
      </w:r>
      <w:r w:rsidR="009271D7">
        <w:rPr>
          <w:lang w:val="ru-RU"/>
        </w:rPr>
        <w:t>требующи</w:t>
      </w:r>
      <w:r w:rsidR="00D4405A">
        <w:rPr>
          <w:lang w:val="ru-RU"/>
        </w:rPr>
        <w:t>е</w:t>
      </w:r>
      <w:r w:rsidR="009271D7">
        <w:rPr>
          <w:lang w:val="ru-RU"/>
        </w:rPr>
        <w:t xml:space="preserve"> </w:t>
      </w:r>
      <w:r w:rsidR="00D4405A">
        <w:rPr>
          <w:lang w:val="ru-RU"/>
        </w:rPr>
        <w:t>больших</w:t>
      </w:r>
      <w:r w:rsidR="009271D7">
        <w:rPr>
          <w:lang w:val="ru-RU"/>
        </w:rPr>
        <w:t xml:space="preserve"> капиталовложений</w:t>
      </w:r>
      <w:r w:rsidR="00D4405A">
        <w:rPr>
          <w:lang w:val="ru-RU"/>
        </w:rPr>
        <w:t xml:space="preserve"> и содействующие диверсификации профиля прудового рыбоводства</w:t>
      </w:r>
      <w:r w:rsidR="0031467E" w:rsidRPr="0031467E">
        <w:t>.</w:t>
      </w:r>
    </w:p>
    <w:p w:rsidR="00D4405A" w:rsidRPr="00D4405A" w:rsidRDefault="00D4405A" w:rsidP="00163357">
      <w:pPr>
        <w:jc w:val="both"/>
        <w:rPr>
          <w:lang w:val="ru-RU"/>
        </w:rPr>
      </w:pPr>
    </w:p>
    <w:p w:rsidR="00D4405A" w:rsidRDefault="009271D7" w:rsidP="00163357">
      <w:pPr>
        <w:jc w:val="both"/>
        <w:rPr>
          <w:lang w:val="ru-RU"/>
        </w:rPr>
      </w:pPr>
      <w:r>
        <w:rPr>
          <w:lang w:val="ru-RU"/>
        </w:rPr>
        <w:t>Планируемые доклады будут посвящены таким темам как</w:t>
      </w:r>
      <w:r w:rsidR="00D4405A">
        <w:rPr>
          <w:lang w:val="ru-RU"/>
        </w:rPr>
        <w:t>:</w:t>
      </w:r>
      <w:r>
        <w:rPr>
          <w:lang w:val="ru-RU"/>
        </w:rPr>
        <w:t xml:space="preserve"> </w:t>
      </w:r>
    </w:p>
    <w:p w:rsidR="00D4405A" w:rsidRPr="00D4405A" w:rsidRDefault="00D4405A" w:rsidP="00D4405A">
      <w:pPr>
        <w:pStyle w:val="Listaszerbekezds"/>
        <w:numPr>
          <w:ilvl w:val="0"/>
          <w:numId w:val="3"/>
        </w:numPr>
        <w:jc w:val="both"/>
      </w:pPr>
      <w:r>
        <w:rPr>
          <w:lang w:val="ru-RU"/>
        </w:rPr>
        <w:t>технологии выращивания в комбинированных прудовых системах (например, садках, системах «пруд-в-пруду», УЗВ, интегрированных в прудовые системы);</w:t>
      </w:r>
    </w:p>
    <w:p w:rsidR="00D4405A" w:rsidRPr="00D4405A" w:rsidRDefault="00D4405A" w:rsidP="00D4405A">
      <w:pPr>
        <w:pStyle w:val="Listaszerbekezds"/>
        <w:numPr>
          <w:ilvl w:val="0"/>
          <w:numId w:val="3"/>
        </w:numPr>
        <w:jc w:val="both"/>
      </w:pPr>
      <w:r w:rsidRPr="00D4405A">
        <w:rPr>
          <w:lang w:val="ru-RU"/>
        </w:rPr>
        <w:t>улучшение естественной продуктивности</w:t>
      </w:r>
      <w:r>
        <w:rPr>
          <w:lang w:val="ru-RU"/>
        </w:rPr>
        <w:t xml:space="preserve"> (например, </w:t>
      </w:r>
      <w:r w:rsidRPr="00D4405A">
        <w:rPr>
          <w:lang w:val="ru-RU"/>
        </w:rPr>
        <w:t>стимуляция гетеротрофных трофичес</w:t>
      </w:r>
      <w:r>
        <w:rPr>
          <w:lang w:val="ru-RU"/>
        </w:rPr>
        <w:t>ких цепей,</w:t>
      </w:r>
      <w:r w:rsidRPr="00D4405A">
        <w:rPr>
          <w:lang w:val="ru-RU"/>
        </w:rPr>
        <w:t xml:space="preserve"> управление биофильмами в прудах</w:t>
      </w:r>
      <w:r>
        <w:rPr>
          <w:lang w:val="ru-RU"/>
        </w:rPr>
        <w:t>);</w:t>
      </w:r>
    </w:p>
    <w:p w:rsidR="00D4405A" w:rsidRPr="00D4405A" w:rsidRDefault="00D4405A" w:rsidP="00D4405A">
      <w:pPr>
        <w:pStyle w:val="Listaszerbekezds"/>
        <w:numPr>
          <w:ilvl w:val="0"/>
          <w:numId w:val="3"/>
        </w:numPr>
        <w:jc w:val="both"/>
      </w:pPr>
      <w:r>
        <w:rPr>
          <w:lang w:val="ru-RU"/>
        </w:rPr>
        <w:t xml:space="preserve">очистка воды и </w:t>
      </w:r>
      <w:r w:rsidRPr="00D4405A">
        <w:rPr>
          <w:lang w:val="ru-RU"/>
        </w:rPr>
        <w:t>утилизация отходов</w:t>
      </w:r>
      <w:r>
        <w:rPr>
          <w:lang w:val="ru-RU"/>
        </w:rPr>
        <w:t>;</w:t>
      </w:r>
    </w:p>
    <w:p w:rsidR="00D4405A" w:rsidRPr="00D4405A" w:rsidRDefault="00D4405A" w:rsidP="00D4405A">
      <w:pPr>
        <w:pStyle w:val="Listaszerbekezds"/>
        <w:numPr>
          <w:ilvl w:val="0"/>
          <w:numId w:val="3"/>
        </w:numPr>
        <w:jc w:val="both"/>
      </w:pPr>
      <w:r w:rsidRPr="00D4405A">
        <w:rPr>
          <w:lang w:val="ru-RU"/>
        </w:rPr>
        <w:t>проектирование систем,</w:t>
      </w:r>
      <w:r w:rsidRPr="0031467E">
        <w:t xml:space="preserve"> </w:t>
      </w:r>
      <w:r w:rsidRPr="00D4405A">
        <w:rPr>
          <w:lang w:val="ru-RU"/>
        </w:rPr>
        <w:t>энергетическая эффективность</w:t>
      </w:r>
      <w:r w:rsidRPr="0031467E">
        <w:t xml:space="preserve">, </w:t>
      </w:r>
      <w:r w:rsidRPr="00D4405A">
        <w:rPr>
          <w:lang w:val="ru-RU"/>
        </w:rPr>
        <w:t>инженерные реш</w:t>
      </w:r>
      <w:r>
        <w:rPr>
          <w:lang w:val="ru-RU"/>
        </w:rPr>
        <w:t>ения в мелкомасштабных системах;</w:t>
      </w:r>
      <w:r w:rsidRPr="0031467E">
        <w:t xml:space="preserve"> </w:t>
      </w:r>
    </w:p>
    <w:p w:rsidR="00D4405A" w:rsidRPr="00D4405A" w:rsidRDefault="00D4405A" w:rsidP="00D4405A">
      <w:pPr>
        <w:pStyle w:val="Listaszerbekezds"/>
        <w:numPr>
          <w:ilvl w:val="0"/>
          <w:numId w:val="3"/>
        </w:numPr>
        <w:jc w:val="both"/>
      </w:pPr>
      <w:r>
        <w:rPr>
          <w:lang w:val="ru-RU"/>
        </w:rPr>
        <w:t>оценка</w:t>
      </w:r>
      <w:r w:rsidRPr="00D4405A">
        <w:rPr>
          <w:lang w:val="ru-RU"/>
        </w:rPr>
        <w:t xml:space="preserve"> устойчивости </w:t>
      </w:r>
      <w:r>
        <w:rPr>
          <w:lang w:val="ru-RU"/>
        </w:rPr>
        <w:t>систем;</w:t>
      </w:r>
    </w:p>
    <w:p w:rsidR="00D4405A" w:rsidRPr="00D4405A" w:rsidRDefault="00802AC2" w:rsidP="00D4405A">
      <w:pPr>
        <w:pStyle w:val="Listaszerbekezds"/>
        <w:numPr>
          <w:ilvl w:val="0"/>
          <w:numId w:val="3"/>
        </w:numPr>
        <w:jc w:val="both"/>
      </w:pPr>
      <w:r w:rsidRPr="00D4405A">
        <w:rPr>
          <w:lang w:val="ru-RU"/>
        </w:rPr>
        <w:t>экономика мелкомасштабных прудовых систем</w:t>
      </w:r>
      <w:r w:rsidR="0031467E" w:rsidRPr="0031467E">
        <w:t xml:space="preserve">. </w:t>
      </w:r>
    </w:p>
    <w:p w:rsidR="00D4405A" w:rsidRDefault="00D4405A" w:rsidP="00D4405A">
      <w:pPr>
        <w:jc w:val="both"/>
        <w:rPr>
          <w:lang w:val="ru-RU"/>
        </w:rPr>
      </w:pPr>
    </w:p>
    <w:p w:rsidR="00E82F63" w:rsidRDefault="00802AC2" w:rsidP="00D4405A">
      <w:pPr>
        <w:jc w:val="both"/>
      </w:pPr>
      <w:r w:rsidRPr="00D4405A">
        <w:rPr>
          <w:lang w:val="ru-RU"/>
        </w:rPr>
        <w:t>Доклады членов НАСИ и других заинтересованных участников приветствуются</w:t>
      </w:r>
      <w:r w:rsidR="0031467E">
        <w:t>.</w:t>
      </w:r>
      <w:r w:rsidR="0031467E" w:rsidRPr="0031467E">
        <w:br/>
      </w:r>
    </w:p>
    <w:p w:rsidR="00FE4ECF" w:rsidRDefault="00802AC2" w:rsidP="00163357">
      <w:pPr>
        <w:jc w:val="both"/>
      </w:pPr>
      <w:r>
        <w:rPr>
          <w:b/>
          <w:lang w:val="ru-RU"/>
        </w:rPr>
        <w:t>Съезд НАСИ</w:t>
      </w:r>
      <w:r w:rsidR="00A61B4E">
        <w:t xml:space="preserve"> (</w:t>
      </w:r>
      <w:r w:rsidR="0094144B">
        <w:t>21</w:t>
      </w:r>
      <w:r w:rsidR="004C358E">
        <w:t xml:space="preserve"> </w:t>
      </w:r>
      <w:r>
        <w:rPr>
          <w:lang w:val="ru-RU"/>
        </w:rPr>
        <w:t>мая</w:t>
      </w:r>
      <w:r w:rsidR="004C358E">
        <w:t xml:space="preserve">) </w:t>
      </w:r>
      <w:proofErr w:type="spellStart"/>
      <w:r w:rsidRPr="007E548D">
        <w:t>будет</w:t>
      </w:r>
      <w:proofErr w:type="spellEnd"/>
      <w:r w:rsidRPr="007E548D">
        <w:t xml:space="preserve"> </w:t>
      </w:r>
      <w:proofErr w:type="spellStart"/>
      <w:r w:rsidRPr="007E548D">
        <w:t>посвящён</w:t>
      </w:r>
      <w:proofErr w:type="spellEnd"/>
      <w:r w:rsidRPr="007E548D">
        <w:t xml:space="preserve"> </w:t>
      </w:r>
      <w:proofErr w:type="spellStart"/>
      <w:r w:rsidRPr="007E548D">
        <w:t>административным</w:t>
      </w:r>
      <w:proofErr w:type="spellEnd"/>
      <w:r w:rsidRPr="007E548D">
        <w:t xml:space="preserve"> </w:t>
      </w:r>
      <w:proofErr w:type="spellStart"/>
      <w:r w:rsidRPr="007E548D">
        <w:t>обязанностям</w:t>
      </w:r>
      <w:proofErr w:type="spellEnd"/>
      <w:r w:rsidRPr="007E548D">
        <w:t xml:space="preserve">, а </w:t>
      </w:r>
      <w:proofErr w:type="spellStart"/>
      <w:r w:rsidRPr="007E548D">
        <w:t>также</w:t>
      </w:r>
      <w:proofErr w:type="spellEnd"/>
      <w:r w:rsidRPr="007E548D">
        <w:t xml:space="preserve"> </w:t>
      </w:r>
      <w:proofErr w:type="spellStart"/>
      <w:r w:rsidRPr="007E548D">
        <w:t>важным</w:t>
      </w:r>
      <w:proofErr w:type="spellEnd"/>
      <w:r w:rsidRPr="007E548D">
        <w:t xml:space="preserve"> </w:t>
      </w:r>
      <w:proofErr w:type="spellStart"/>
      <w:r w:rsidRPr="007E548D">
        <w:t>решениям</w:t>
      </w:r>
      <w:proofErr w:type="spellEnd"/>
      <w:r w:rsidRPr="007E548D">
        <w:t xml:space="preserve"> о </w:t>
      </w:r>
      <w:proofErr w:type="spellStart"/>
      <w:r w:rsidRPr="007E548D">
        <w:t>бюджете</w:t>
      </w:r>
      <w:proofErr w:type="spellEnd"/>
      <w:r w:rsidRPr="007E548D">
        <w:t xml:space="preserve">, </w:t>
      </w:r>
      <w:proofErr w:type="spellStart"/>
      <w:r w:rsidRPr="007E548D">
        <w:t>членстве</w:t>
      </w:r>
      <w:proofErr w:type="spellEnd"/>
      <w:r w:rsidRPr="007E548D">
        <w:t xml:space="preserve">, </w:t>
      </w:r>
      <w:proofErr w:type="spellStart"/>
      <w:r w:rsidRPr="007E548D">
        <w:t>рабочей</w:t>
      </w:r>
      <w:proofErr w:type="spellEnd"/>
      <w:r w:rsidRPr="007E548D">
        <w:t xml:space="preserve"> </w:t>
      </w:r>
      <w:proofErr w:type="spellStart"/>
      <w:r w:rsidRPr="007E548D">
        <w:t>программе</w:t>
      </w:r>
      <w:proofErr w:type="spellEnd"/>
      <w:r w:rsidRPr="007E548D">
        <w:t xml:space="preserve"> и </w:t>
      </w:r>
      <w:proofErr w:type="spellStart"/>
      <w:r w:rsidRPr="007E548D">
        <w:t>совместных</w:t>
      </w:r>
      <w:proofErr w:type="spellEnd"/>
      <w:r w:rsidRPr="007E548D">
        <w:t xml:space="preserve"> </w:t>
      </w:r>
      <w:proofErr w:type="spellStart"/>
      <w:r w:rsidRPr="007E548D">
        <w:t>проектах</w:t>
      </w:r>
      <w:proofErr w:type="spellEnd"/>
      <w:r w:rsidR="004C358E">
        <w:t>.</w:t>
      </w:r>
    </w:p>
    <w:p w:rsidR="00AC55AF" w:rsidRDefault="00AC55AF" w:rsidP="00163357">
      <w:pPr>
        <w:jc w:val="both"/>
      </w:pPr>
    </w:p>
    <w:p w:rsidR="00AC55AF" w:rsidRDefault="00802AC2" w:rsidP="00163357">
      <w:pPr>
        <w:jc w:val="both"/>
      </w:pPr>
      <w:proofErr w:type="spellStart"/>
      <w:r w:rsidRPr="0077304F">
        <w:t>Подробная</w:t>
      </w:r>
      <w:proofErr w:type="spellEnd"/>
      <w:r w:rsidRPr="0077304F">
        <w:t xml:space="preserve"> </w:t>
      </w:r>
      <w:proofErr w:type="spellStart"/>
      <w:r w:rsidRPr="0077304F">
        <w:t>информация</w:t>
      </w:r>
      <w:proofErr w:type="spellEnd"/>
      <w:r w:rsidRPr="0077304F">
        <w:t xml:space="preserve"> о </w:t>
      </w:r>
      <w:proofErr w:type="spellStart"/>
      <w:r w:rsidRPr="0077304F">
        <w:t>повестке</w:t>
      </w:r>
      <w:proofErr w:type="spellEnd"/>
      <w:r w:rsidRPr="0077304F">
        <w:t xml:space="preserve"> </w:t>
      </w:r>
      <w:proofErr w:type="spellStart"/>
      <w:r w:rsidRPr="0077304F">
        <w:t>дня</w:t>
      </w:r>
      <w:proofErr w:type="spellEnd"/>
      <w:r w:rsidRPr="0077304F">
        <w:t xml:space="preserve"> </w:t>
      </w:r>
      <w:proofErr w:type="spellStart"/>
      <w:r w:rsidRPr="0077304F">
        <w:t>Съезда</w:t>
      </w:r>
      <w:proofErr w:type="spellEnd"/>
      <w:r w:rsidRPr="0077304F">
        <w:t xml:space="preserve"> НАСИ, </w:t>
      </w:r>
      <w:proofErr w:type="spellStart"/>
      <w:r w:rsidRPr="0077304F">
        <w:t>программе</w:t>
      </w:r>
      <w:proofErr w:type="spellEnd"/>
      <w:r w:rsidRPr="0077304F">
        <w:t xml:space="preserve"> </w:t>
      </w:r>
      <w:proofErr w:type="spellStart"/>
      <w:r w:rsidRPr="0077304F">
        <w:t>научн</w:t>
      </w:r>
      <w:proofErr w:type="spellEnd"/>
      <w:r>
        <w:rPr>
          <w:lang w:val="ru-RU"/>
        </w:rPr>
        <w:t>ого</w:t>
      </w:r>
      <w:r w:rsidRPr="0077304F">
        <w:t xml:space="preserve"> </w:t>
      </w:r>
      <w:proofErr w:type="spellStart"/>
      <w:r w:rsidRPr="0077304F">
        <w:t>мероприяти</w:t>
      </w:r>
      <w:proofErr w:type="spellEnd"/>
      <w:r>
        <w:rPr>
          <w:lang w:val="ru-RU"/>
        </w:rPr>
        <w:t>я</w:t>
      </w:r>
      <w:r w:rsidRPr="0077304F">
        <w:t xml:space="preserve">, а </w:t>
      </w:r>
      <w:proofErr w:type="spellStart"/>
      <w:r w:rsidRPr="0077304F">
        <w:t>также</w:t>
      </w:r>
      <w:proofErr w:type="spellEnd"/>
      <w:r w:rsidRPr="0077304F">
        <w:t xml:space="preserve"> </w:t>
      </w:r>
      <w:proofErr w:type="spellStart"/>
      <w:r w:rsidRPr="0077304F">
        <w:t>прочие</w:t>
      </w:r>
      <w:proofErr w:type="spellEnd"/>
      <w:r w:rsidRPr="0077304F">
        <w:t xml:space="preserve"> </w:t>
      </w:r>
      <w:proofErr w:type="spellStart"/>
      <w:r w:rsidRPr="0077304F">
        <w:t>технические</w:t>
      </w:r>
      <w:proofErr w:type="spellEnd"/>
      <w:r w:rsidRPr="0077304F">
        <w:t xml:space="preserve"> </w:t>
      </w:r>
      <w:proofErr w:type="spellStart"/>
      <w:r w:rsidRPr="0077304F">
        <w:t>детали</w:t>
      </w:r>
      <w:proofErr w:type="spellEnd"/>
      <w:r>
        <w:t xml:space="preserve"> (</w:t>
      </w:r>
      <w:r>
        <w:rPr>
          <w:lang w:val="ru-RU"/>
        </w:rPr>
        <w:t>проезд, проживание</w:t>
      </w:r>
      <w:r>
        <w:t xml:space="preserve">, </w:t>
      </w:r>
      <w:r>
        <w:rPr>
          <w:lang w:val="ru-RU"/>
        </w:rPr>
        <w:t>инструкции по оформлению публикаций</w:t>
      </w:r>
      <w:r>
        <w:t xml:space="preserve">) </w:t>
      </w:r>
      <w:r>
        <w:rPr>
          <w:lang w:val="ru-RU"/>
        </w:rPr>
        <w:t>будут сообщены позже</w:t>
      </w:r>
      <w:r>
        <w:t>.</w:t>
      </w:r>
    </w:p>
    <w:p w:rsidR="00790CF4" w:rsidRDefault="00790CF4" w:rsidP="00163357">
      <w:pPr>
        <w:jc w:val="both"/>
      </w:pPr>
    </w:p>
    <w:p w:rsidR="00163357" w:rsidRDefault="00802AC2" w:rsidP="00163357">
      <w:pPr>
        <w:jc w:val="both"/>
      </w:pPr>
      <w:r>
        <w:rPr>
          <w:lang w:val="ru-RU"/>
        </w:rPr>
        <w:t>С уважением</w:t>
      </w:r>
      <w:r w:rsidR="00163357">
        <w:t>,</w:t>
      </w:r>
    </w:p>
    <w:p w:rsidR="009A5D2D" w:rsidRDefault="009A5D2D" w:rsidP="00163357">
      <w:pPr>
        <w:jc w:val="both"/>
      </w:pPr>
    </w:p>
    <w:p w:rsidR="00163357" w:rsidRPr="00802AC2" w:rsidRDefault="00802AC2" w:rsidP="00163357">
      <w:pPr>
        <w:jc w:val="both"/>
        <w:rPr>
          <w:lang w:val="ru-RU"/>
        </w:rPr>
      </w:pPr>
      <w:r>
        <w:rPr>
          <w:lang w:val="ru-RU"/>
        </w:rPr>
        <w:t>Проф</w:t>
      </w:r>
      <w:r w:rsidR="00CE7B40">
        <w:t xml:space="preserve">. </w:t>
      </w:r>
      <w:r>
        <w:rPr>
          <w:lang w:val="ru-RU"/>
        </w:rPr>
        <w:t>дипл</w:t>
      </w:r>
      <w:r w:rsidR="00CE7B40">
        <w:t>.</w:t>
      </w:r>
      <w:r>
        <w:rPr>
          <w:lang w:val="ru-RU"/>
        </w:rPr>
        <w:t xml:space="preserve"> инж</w:t>
      </w:r>
      <w:r w:rsidR="00CE7B40">
        <w:t xml:space="preserve">. </w:t>
      </w:r>
      <w:r>
        <w:rPr>
          <w:lang w:val="ru-RU"/>
        </w:rPr>
        <w:t>Отомар Линхарт</w:t>
      </w:r>
      <w:r>
        <w:t xml:space="preserve">, </w:t>
      </w:r>
      <w:proofErr w:type="spellStart"/>
      <w:r>
        <w:t>DSc</w:t>
      </w:r>
      <w:proofErr w:type="spellEnd"/>
    </w:p>
    <w:p w:rsidR="00163357" w:rsidRDefault="00802AC2" w:rsidP="00163357">
      <w:pPr>
        <w:jc w:val="both"/>
      </w:pPr>
      <w:r>
        <w:rPr>
          <w:lang w:val="ru-RU"/>
        </w:rPr>
        <w:t>Декан</w:t>
      </w:r>
      <w:r w:rsidR="00CE7B40">
        <w:t xml:space="preserve"> FFPW USB</w:t>
      </w:r>
    </w:p>
    <w:sectPr w:rsidR="00163357" w:rsidSect="007B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B7335"/>
    <w:multiLevelType w:val="hybridMultilevel"/>
    <w:tmpl w:val="6AA48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B3ACF"/>
    <w:multiLevelType w:val="hybridMultilevel"/>
    <w:tmpl w:val="A34654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64FE1"/>
    <w:multiLevelType w:val="multilevel"/>
    <w:tmpl w:val="58621E7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proofState w:spelling="clean" w:grammar="clean"/>
  <w:defaultTabStop w:val="708"/>
  <w:hyphenationZone w:val="425"/>
  <w:characterSpacingControl w:val="doNotCompress"/>
  <w:compat/>
  <w:rsids>
    <w:rsidRoot w:val="001513C2"/>
    <w:rsid w:val="00056218"/>
    <w:rsid w:val="00061C1A"/>
    <w:rsid w:val="0006463F"/>
    <w:rsid w:val="001445D9"/>
    <w:rsid w:val="001513C2"/>
    <w:rsid w:val="00163357"/>
    <w:rsid w:val="00284DA8"/>
    <w:rsid w:val="002E3463"/>
    <w:rsid w:val="0031467E"/>
    <w:rsid w:val="00332E29"/>
    <w:rsid w:val="003E622E"/>
    <w:rsid w:val="00441A3E"/>
    <w:rsid w:val="00453B93"/>
    <w:rsid w:val="004C358E"/>
    <w:rsid w:val="005766B4"/>
    <w:rsid w:val="005962E9"/>
    <w:rsid w:val="005C201C"/>
    <w:rsid w:val="005E236D"/>
    <w:rsid w:val="00615D0C"/>
    <w:rsid w:val="006B3145"/>
    <w:rsid w:val="00702D74"/>
    <w:rsid w:val="00723EE3"/>
    <w:rsid w:val="007503F4"/>
    <w:rsid w:val="0079044A"/>
    <w:rsid w:val="00790CF4"/>
    <w:rsid w:val="007B7DD1"/>
    <w:rsid w:val="00802AC2"/>
    <w:rsid w:val="00922B77"/>
    <w:rsid w:val="009271D7"/>
    <w:rsid w:val="0094144B"/>
    <w:rsid w:val="009464AE"/>
    <w:rsid w:val="009A5D2D"/>
    <w:rsid w:val="009E6E03"/>
    <w:rsid w:val="00A61B4E"/>
    <w:rsid w:val="00AC55AF"/>
    <w:rsid w:val="00B10087"/>
    <w:rsid w:val="00BB773D"/>
    <w:rsid w:val="00C132BB"/>
    <w:rsid w:val="00C71E76"/>
    <w:rsid w:val="00CA5137"/>
    <w:rsid w:val="00CE7B40"/>
    <w:rsid w:val="00D005C1"/>
    <w:rsid w:val="00D428F6"/>
    <w:rsid w:val="00D4405A"/>
    <w:rsid w:val="00D760D2"/>
    <w:rsid w:val="00DA2B19"/>
    <w:rsid w:val="00DA545E"/>
    <w:rsid w:val="00E72ED6"/>
    <w:rsid w:val="00E82F63"/>
    <w:rsid w:val="00EA0B35"/>
    <w:rsid w:val="00FB2AE6"/>
    <w:rsid w:val="00FE4ECF"/>
    <w:rsid w:val="00FF4FF5"/>
    <w:rsid w:val="00FF6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7D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ps">
    <w:name w:val="hps"/>
    <w:rsid w:val="00453B93"/>
  </w:style>
  <w:style w:type="paragraph" w:styleId="Csakszveg">
    <w:name w:val="Plain Text"/>
    <w:basedOn w:val="Norml"/>
    <w:link w:val="CsakszvegChar"/>
    <w:uiPriority w:val="99"/>
    <w:semiHidden/>
    <w:unhideWhenUsed/>
    <w:rsid w:val="00E72ED6"/>
    <w:rPr>
      <w:rFonts w:ascii="Consolas" w:eastAsia="Calibri" w:hAnsi="Consolas" w:cs="Times New Roman"/>
      <w:sz w:val="21"/>
      <w:szCs w:val="21"/>
      <w:lang w:val="pl-PL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E72ED6"/>
    <w:rPr>
      <w:rFonts w:ascii="Consolas" w:eastAsia="Calibri" w:hAnsi="Consolas" w:cs="Times New Roman"/>
      <w:sz w:val="21"/>
      <w:szCs w:val="21"/>
      <w:lang w:val="pl-PL"/>
    </w:rPr>
  </w:style>
  <w:style w:type="paragraph" w:styleId="Listaszerbekezds">
    <w:name w:val="List Paragraph"/>
    <w:basedOn w:val="Norml"/>
    <w:uiPriority w:val="34"/>
    <w:qFormat/>
    <w:rsid w:val="00E72ED6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4144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4144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4144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144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144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144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1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7D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rsid w:val="00453B93"/>
  </w:style>
  <w:style w:type="paragraph" w:styleId="Prosttext">
    <w:name w:val="Plain Text"/>
    <w:basedOn w:val="Normln"/>
    <w:link w:val="ProsttextChar"/>
    <w:uiPriority w:val="99"/>
    <w:semiHidden/>
    <w:unhideWhenUsed/>
    <w:rsid w:val="00E72ED6"/>
    <w:rPr>
      <w:rFonts w:ascii="Consolas" w:eastAsia="Calibri" w:hAnsi="Consolas" w:cs="Times New Roman"/>
      <w:sz w:val="21"/>
      <w:szCs w:val="21"/>
      <w:lang w:val="pl-PL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72ED6"/>
    <w:rPr>
      <w:rFonts w:ascii="Consolas" w:eastAsia="Calibri" w:hAnsi="Consolas" w:cs="Times New Roman"/>
      <w:sz w:val="21"/>
      <w:szCs w:val="21"/>
      <w:lang w:val="pl-PL"/>
    </w:rPr>
  </w:style>
  <w:style w:type="paragraph" w:styleId="Odstavecseseznamem">
    <w:name w:val="List Paragraph"/>
    <w:basedOn w:val="Normln"/>
    <w:uiPriority w:val="34"/>
    <w:qFormat/>
    <w:rsid w:val="00E72ED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414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4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4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4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44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4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F0B0-F30F-406F-BCF3-04C3D483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272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Lengyel Péter</dc:creator>
  <cp:lastModifiedBy>Lengyel Péter</cp:lastModifiedBy>
  <cp:revision>4</cp:revision>
  <cp:lastPrinted>2013-05-07T13:31:00Z</cp:lastPrinted>
  <dcterms:created xsi:type="dcterms:W3CDTF">2013-12-19T18:17:00Z</dcterms:created>
  <dcterms:modified xsi:type="dcterms:W3CDTF">2014-01-07T09:07:00Z</dcterms:modified>
</cp:coreProperties>
</file>